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0442D" w14:textId="77777777" w:rsidR="00F31DF2" w:rsidRPr="00F31DF2" w:rsidRDefault="003462A1" w:rsidP="00F31DF2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E3027"/>
          <w:kern w:val="0"/>
          <w:sz w:val="28"/>
          <w:szCs w:val="28"/>
          <w:lang w:eastAsia="pl-PL"/>
          <w14:ligatures w14:val="none"/>
        </w:rPr>
      </w:pPr>
      <w:r w:rsidRPr="00F31DF2">
        <w:rPr>
          <w:rFonts w:ascii="Times New Roman" w:eastAsia="Times New Roman" w:hAnsi="Times New Roman" w:cs="Times New Roman"/>
          <w:b/>
          <w:bCs/>
          <w:color w:val="0A0A0A"/>
          <w:kern w:val="36"/>
          <w:sz w:val="28"/>
          <w:szCs w:val="28"/>
          <w:lang w:eastAsia="pl-PL"/>
          <w14:ligatures w14:val="none"/>
        </w:rPr>
        <w:t xml:space="preserve">Przystąpienie do opracowania planu ogólnego miasta </w:t>
      </w:r>
      <w:r w:rsidR="00F31DF2" w:rsidRPr="00F31D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Gminy Miasto Elbląg</w:t>
      </w:r>
      <w:r w:rsidR="00F31DF2" w:rsidRPr="00F31DF2">
        <w:rPr>
          <w:rFonts w:ascii="Times New Roman" w:eastAsia="Times New Roman" w:hAnsi="Times New Roman" w:cs="Times New Roman"/>
          <w:b/>
          <w:bCs/>
          <w:color w:val="3E3027"/>
          <w:kern w:val="0"/>
          <w:sz w:val="28"/>
          <w:szCs w:val="28"/>
          <w:lang w:eastAsia="pl-PL"/>
          <w14:ligatures w14:val="none"/>
        </w:rPr>
        <w:t xml:space="preserve"> </w:t>
      </w:r>
    </w:p>
    <w:p w14:paraId="19438836" w14:textId="77777777" w:rsidR="00F31DF2" w:rsidRDefault="00F31DF2" w:rsidP="00F31DF2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</w:pPr>
      <w:bookmarkStart w:id="0" w:name="_Hlk167611931"/>
    </w:p>
    <w:p w14:paraId="009AB679" w14:textId="24DB7B1B" w:rsidR="00F31DF2" w:rsidRPr="00F31DF2" w:rsidRDefault="00F31DF2" w:rsidP="00F31DF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lang w:eastAsia="pl-PL"/>
          <w14:ligatures w14:val="none"/>
        </w:rPr>
      </w:pPr>
      <w:r w:rsidRPr="00F31DF2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Okręg PZD w Elblągu</w:t>
      </w:r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 xml:space="preserve"> </w:t>
      </w:r>
      <w:bookmarkEnd w:id="0"/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 xml:space="preserve">informuje, </w:t>
      </w:r>
      <w:r w:rsidRPr="00F31DF2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że obwieszczeniem z dn</w:t>
      </w:r>
      <w:r w:rsidR="00997557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ia</w:t>
      </w:r>
      <w:r w:rsidRPr="00F31DF2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1</w:t>
      </w:r>
      <w:r w:rsidRPr="00F31DF2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maja 2024 r.,  Prezydent Miasta Elbląg poinformował o przystąpieniu do sporządzenia planu ogólnego Miasta Elbląg. Z treścią obwieszczenia można zapoznać się</w:t>
      </w:r>
      <w:r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                              </w:t>
      </w:r>
      <w:r w:rsidRPr="00F31DF2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pod poniższym linkiem:</w:t>
      </w:r>
    </w:p>
    <w:p w14:paraId="53AFC2D3" w14:textId="77777777" w:rsidR="00230384" w:rsidRDefault="00230384" w:rsidP="00F31DF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</w:pPr>
    </w:p>
    <w:p w14:paraId="4A56F2AF" w14:textId="3F86E824" w:rsidR="00F31DF2" w:rsidRDefault="00000000" w:rsidP="00F31DF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:u w:val="single"/>
          <w:bdr w:val="none" w:sz="0" w:space="0" w:color="auto" w:frame="1"/>
          <w:lang w:eastAsia="pl-PL"/>
          <w14:ligatures w14:val="none"/>
        </w:rPr>
      </w:pPr>
      <w:hyperlink r:id="rId4" w:history="1">
        <w:r w:rsidR="00861CE9" w:rsidRPr="00C407F2">
          <w:rPr>
            <w:rStyle w:val="Hipercze"/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pl-PL"/>
            <w14:ligatures w14:val="none"/>
          </w:rPr>
          <w:t>https://bip.elblag.eu/artykul/92/4307/ogloszenie-prezydenta-miasta-elblag-o-przystapieniu-do-sporzadzania-planu-ogolnego-gminy-miasto-elblag</w:t>
        </w:r>
      </w:hyperlink>
    </w:p>
    <w:p w14:paraId="4D8D4AD3" w14:textId="04A8FC4B" w:rsidR="00F31DF2" w:rsidRPr="00F31DF2" w:rsidRDefault="00F31DF2" w:rsidP="00F31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</w:pPr>
    </w:p>
    <w:p w14:paraId="0C344C37" w14:textId="5DF426CB" w:rsidR="003462A1" w:rsidRPr="00F31DF2" w:rsidRDefault="00F31DF2" w:rsidP="00F31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</w:pPr>
      <w:r w:rsidRPr="00F31DF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Zainteresowani mogą składać wnioski do planu ogólnego Gminy Miasto Elbląg w terminie do </w:t>
      </w:r>
      <w:r w:rsidRPr="00F31DF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30 czerwca 2024 r.</w:t>
      </w:r>
      <w:r w:rsidRPr="00F31DF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 </w:t>
      </w:r>
      <w:r w:rsidRPr="00F31DF2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Ponadto k</w:t>
      </w:r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ażda osoba, której los Rodzinnych Ogrodów Działkowych</w:t>
      </w:r>
      <w:r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w naszym mieście</w:t>
      </w:r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nie jest obojętny</w:t>
      </w:r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>, </w:t>
      </w:r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może złożyć wniosek do planu</w:t>
      </w:r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 xml:space="preserve">, bez konieczności wykazywania się ani prawem własności określonej nieruchomości, </w:t>
      </w:r>
      <w:r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 xml:space="preserve">                                      </w:t>
      </w:r>
      <w:r w:rsidR="003462A1"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>ani zamieszkiwaniem w danej gminie.</w:t>
      </w:r>
    </w:p>
    <w:p w14:paraId="3F22FBFD" w14:textId="77777777" w:rsidR="00F31DF2" w:rsidRPr="00F31DF2" w:rsidRDefault="00F31DF2" w:rsidP="00F31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</w:pPr>
    </w:p>
    <w:p w14:paraId="4D5C8A89" w14:textId="193035E3" w:rsidR="003462A1" w:rsidRPr="00F31DF2" w:rsidRDefault="003462A1" w:rsidP="00F31DF2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</w:pPr>
      <w:r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 xml:space="preserve">Im więcej wniosków popierających ROD trafi do gminy, tym większa szansa </w:t>
      </w:r>
      <w:r w:rsid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 xml:space="preserve">                   </w:t>
      </w:r>
      <w:r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>na objęcie ogrodu korzystną strefą planistyczną</w:t>
      </w:r>
      <w:r w:rsidR="00230384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 xml:space="preserve"> </w:t>
      </w:r>
      <w:r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>.</w:t>
      </w:r>
    </w:p>
    <w:p w14:paraId="0E787C1D" w14:textId="474BBEB2" w:rsidR="00F31DF2" w:rsidRPr="00F31DF2" w:rsidRDefault="00F31DF2" w:rsidP="00F31DF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</w:pPr>
      <w:r w:rsidRPr="00F31DF2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  <w:t>Nie czekajmy na ostatni dzień apelujemy do wszystkich zarządów i działkowców i ich rodzin   o jak najszybsze składanie wniosków.</w:t>
      </w:r>
      <w:r w:rsidRPr="00F31DF2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W razie potrzeby prosimy </w:t>
      </w:r>
      <w:r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 xml:space="preserve">                     </w:t>
      </w:r>
      <w:r w:rsidRPr="00F31DF2">
        <w:rPr>
          <w:rFonts w:ascii="Times New Roman" w:eastAsia="Times New Roman" w:hAnsi="Times New Roman" w:cs="Times New Roman"/>
          <w:color w:val="3E3027"/>
          <w:kern w:val="0"/>
          <w:sz w:val="28"/>
          <w:szCs w:val="28"/>
          <w:bdr w:val="none" w:sz="0" w:space="0" w:color="auto" w:frame="1"/>
          <w:lang w:eastAsia="pl-PL"/>
          <w14:ligatures w14:val="none"/>
        </w:rPr>
        <w:t>o kontakt z biurem OZ PZD w Elblągu.</w:t>
      </w:r>
    </w:p>
    <w:p w14:paraId="326089C2" w14:textId="3F3E1E28" w:rsidR="00F31DF2" w:rsidRPr="00F31DF2" w:rsidRDefault="00F31DF2" w:rsidP="00F31DF2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pl-PL"/>
          <w14:ligatures w14:val="none"/>
        </w:rPr>
      </w:pPr>
    </w:p>
    <w:p w14:paraId="1B30DEFB" w14:textId="54D94AF0" w:rsidR="00427C27" w:rsidRDefault="00230384">
      <w:r>
        <w:t>Z.W.</w:t>
      </w:r>
    </w:p>
    <w:p w14:paraId="4AF241AC" w14:textId="77777777" w:rsidR="00997557" w:rsidRDefault="00997557"/>
    <w:p w14:paraId="6458933A" w14:textId="77777777" w:rsidR="00997557" w:rsidRDefault="00997557"/>
    <w:p w14:paraId="0525E90C" w14:textId="77777777" w:rsidR="00997557" w:rsidRPr="00997557" w:rsidRDefault="00997557">
      <w:pPr>
        <w:rPr>
          <w:rFonts w:ascii="Times New Roman" w:hAnsi="Times New Roman" w:cs="Times New Roman"/>
          <w:sz w:val="28"/>
          <w:szCs w:val="28"/>
        </w:rPr>
      </w:pPr>
    </w:p>
    <w:sectPr w:rsidR="00997557" w:rsidRPr="00997557" w:rsidSect="00E20313">
      <w:pgSz w:w="11906" w:h="16838" w:code="9"/>
      <w:pgMar w:top="1417" w:right="1417" w:bottom="1417" w:left="1417" w:header="709" w:footer="709" w:gutter="0"/>
      <w:paperSrc w:first="15" w:other="15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A1"/>
    <w:rsid w:val="001A4E6C"/>
    <w:rsid w:val="00230384"/>
    <w:rsid w:val="003462A1"/>
    <w:rsid w:val="003B596C"/>
    <w:rsid w:val="00427C27"/>
    <w:rsid w:val="005A7239"/>
    <w:rsid w:val="00701B5B"/>
    <w:rsid w:val="00861CE9"/>
    <w:rsid w:val="0097397B"/>
    <w:rsid w:val="00997557"/>
    <w:rsid w:val="00AE2A62"/>
    <w:rsid w:val="00E20313"/>
    <w:rsid w:val="00E90386"/>
    <w:rsid w:val="00F31DF2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0125"/>
  <w15:chartTrackingRefBased/>
  <w15:docId w15:val="{3AC9F151-AACC-4C1F-9396-6B0CD2E3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6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6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6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6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6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6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6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6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6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6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6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6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6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6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6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6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6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6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6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6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6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62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6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6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62A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1CE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CE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8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elblag.eu/artykul/92/4307/ogloszenie-prezydenta-miasta-elblag-o-przystapieniu-do-sporzadzania-planu-ogolnego-gminy-miasto-elbla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ZWIAZEK DZIALKOWCOW STOW.OGRODOWE</dc:creator>
  <cp:keywords/>
  <dc:description/>
  <cp:lastModifiedBy>POLSKI ZWIAZEK DZIALKOWCOW STOW.OGRODOWE</cp:lastModifiedBy>
  <cp:revision>5</cp:revision>
  <dcterms:created xsi:type="dcterms:W3CDTF">2024-05-26T08:39:00Z</dcterms:created>
  <dcterms:modified xsi:type="dcterms:W3CDTF">2024-05-26T16:45:00Z</dcterms:modified>
</cp:coreProperties>
</file>